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楷体" w:hAnsi="楷体" w:eastAsia="楷体"/>
          <w:b/>
          <w:bCs/>
          <w:sz w:val="28"/>
          <w:szCs w:val="28"/>
        </w:rPr>
      </w:pPr>
      <w:bookmarkStart w:id="0" w:name="_GoBack"/>
      <w:r>
        <w:rPr>
          <w:rFonts w:hint="eastAsia" w:ascii="楷体" w:hAnsi="楷体" w:eastAsia="楷体"/>
          <w:b/>
          <w:bCs/>
          <w:sz w:val="28"/>
          <w:szCs w:val="28"/>
        </w:rPr>
        <w:t>贵州大学植物保护大北农拔尖创新班报名表</w:t>
      </w:r>
    </w:p>
    <w:bookmarkEnd w:id="0"/>
    <w:tbl>
      <w:tblPr>
        <w:tblStyle w:val="3"/>
        <w:tblW w:w="853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141"/>
        <w:gridCol w:w="1291"/>
        <w:gridCol w:w="552"/>
        <w:gridCol w:w="1107"/>
        <w:gridCol w:w="1019"/>
        <w:gridCol w:w="640"/>
        <w:gridCol w:w="16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姓名</w:t>
            </w:r>
          </w:p>
        </w:tc>
        <w:tc>
          <w:tcPr>
            <w:tcW w:w="1432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学号</w:t>
            </w:r>
          </w:p>
        </w:tc>
        <w:tc>
          <w:tcPr>
            <w:tcW w:w="1659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2" w:type="dxa"/>
            <w:vMerge w:val="restart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1432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专业</w:t>
            </w:r>
          </w:p>
        </w:tc>
        <w:tc>
          <w:tcPr>
            <w:tcW w:w="1659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成绩排名</w:t>
            </w:r>
          </w:p>
        </w:tc>
        <w:tc>
          <w:tcPr>
            <w:tcW w:w="1432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59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高考成绩</w:t>
            </w:r>
          </w:p>
        </w:tc>
        <w:tc>
          <w:tcPr>
            <w:tcW w:w="1659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1662" w:type="dxa"/>
            <w:vMerge w:val="continue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高考英语成绩</w:t>
            </w:r>
          </w:p>
        </w:tc>
        <w:tc>
          <w:tcPr>
            <w:tcW w:w="1432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3318" w:type="dxa"/>
            <w:gridSpan w:val="4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一年级第一学期外语成绩</w:t>
            </w:r>
          </w:p>
        </w:tc>
        <w:tc>
          <w:tcPr>
            <w:tcW w:w="166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6" w:hRule="atLeast"/>
        </w:trPr>
        <w:tc>
          <w:tcPr>
            <w:tcW w:w="8534" w:type="dxa"/>
            <w:gridSpan w:val="8"/>
          </w:tcPr>
          <w:p>
            <w:pPr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个人简介（简单介绍自己的性格、爱好、特长和获奖情况，选择植物保护大北农拔尖创新班计划、目标）（可另附页）</w:t>
            </w: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  <w:p>
            <w:pPr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家长签名</w:t>
            </w:r>
          </w:p>
        </w:tc>
        <w:tc>
          <w:tcPr>
            <w:tcW w:w="1984" w:type="dxa"/>
            <w:gridSpan w:val="3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联系电话</w:t>
            </w:r>
          </w:p>
        </w:tc>
        <w:tc>
          <w:tcPr>
            <w:tcW w:w="2302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 xml:space="preserve"> </w:t>
            </w:r>
            <w:r>
              <w:rPr>
                <w:rFonts w:ascii="楷体" w:hAnsi="楷体" w:eastAsia="楷体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3" w:type="dxa"/>
            <w:gridSpan w:val="2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  <w:r>
              <w:rPr>
                <w:rFonts w:hint="eastAsia" w:ascii="楷体" w:hAnsi="楷体" w:eastAsia="楷体"/>
                <w:sz w:val="28"/>
                <w:szCs w:val="28"/>
              </w:rPr>
              <w:t>所在学院同意审核签字及盖章</w:t>
            </w:r>
          </w:p>
        </w:tc>
        <w:tc>
          <w:tcPr>
            <w:tcW w:w="6271" w:type="dxa"/>
            <w:gridSpan w:val="6"/>
          </w:tcPr>
          <w:p>
            <w:pPr>
              <w:rPr>
                <w:rFonts w:ascii="楷体" w:hAnsi="楷体" w:eastAsia="楷体"/>
                <w:sz w:val="28"/>
                <w:szCs w:val="28"/>
              </w:rPr>
            </w:pPr>
          </w:p>
        </w:tc>
      </w:tr>
    </w:tbl>
    <w:p>
      <w:pPr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附件：学生高考成绩（含归一化高考成绩）、第一学期平均绩点成绩及英语成绩单，并由所在学院签章。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5534CB"/>
    <w:rsid w:val="4255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2022-04-13T06:58:00Z</dcterms:created>
  <dc:creator>路~~</dc:creator>
  <cp:lastModifiedBy>路~~</cp:lastModifiedBy>
  <dcterms:modified xsi:type="dcterms:W3CDTF">2022-04-13T06:58:43Z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95E1B479CE75484D97B6235ED0996F04</vt:lpwstr>
  </property>
</Properties>
</file>